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6F10115D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75311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753115">
        <w:rPr>
          <w:rFonts w:eastAsia="Times New Roman"/>
          <w:lang w:eastAsia="ru-RU"/>
        </w:rPr>
        <w:t>32</w:t>
      </w:r>
    </w:p>
    <w:p w14:paraId="7A661725" w14:textId="77777777" w:rsidR="000F4448" w:rsidRDefault="000F4448" w:rsidP="000F4448">
      <w:pPr>
        <w:ind w:firstLine="0"/>
        <w:jc w:val="center"/>
        <w:rPr>
          <w:b/>
          <w:bCs/>
        </w:rPr>
      </w:pPr>
    </w:p>
    <w:p w14:paraId="0D318E22" w14:textId="7A2FB23E" w:rsidR="006D51F9" w:rsidRPr="00E007DE" w:rsidRDefault="00E007DE" w:rsidP="00E007DE">
      <w:pPr>
        <w:ind w:firstLine="0"/>
        <w:jc w:val="center"/>
        <w:rPr>
          <w:b/>
          <w:bCs/>
        </w:rPr>
      </w:pPr>
      <w:r w:rsidRPr="00E007DE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646D97">
        <w:rPr>
          <w:b/>
          <w:bCs/>
        </w:rPr>
        <w:t>от 19.04.2021 № 687</w:t>
      </w:r>
      <w:r w:rsidRPr="00E007DE">
        <w:rPr>
          <w:b/>
          <w:bCs/>
        </w:rPr>
        <w:t xml:space="preserve"> «Об утверждении Положения о порядке работы с обращениями граждан и организаций, содержащими информацию о нарушениях требований к служебному поведению муниципальных служащих, проявлениях коррупции в администрации Балахнинского муниципального округа Нижегородской области»</w:t>
      </w:r>
    </w:p>
    <w:p w14:paraId="2036D1CE" w14:textId="77777777" w:rsidR="00E007DE" w:rsidRPr="00E007DE" w:rsidRDefault="00E007DE" w:rsidP="00E007DE">
      <w:pPr>
        <w:ind w:firstLine="0"/>
        <w:jc w:val="center"/>
        <w:rPr>
          <w:b/>
          <w:bCs/>
        </w:rPr>
      </w:pPr>
    </w:p>
    <w:p w14:paraId="6FCA87F2" w14:textId="5F9B2443" w:rsidR="00E007DE" w:rsidRPr="00E007DE" w:rsidRDefault="00E007DE" w:rsidP="00E007DE">
      <w:pPr>
        <w:spacing w:line="360" w:lineRule="auto"/>
        <w:ind w:firstLine="567"/>
        <w:rPr>
          <w:b/>
          <w:bCs/>
        </w:rPr>
      </w:pPr>
      <w:r w:rsidRPr="00E007DE">
        <w:t>Руководствуясь Уставом Балахнинского муниципального округа Нижегородской области, решением Совета депутатов Балахнинского муниципального округа Нижегородской области от 25.12.2025 № 62 «</w:t>
      </w:r>
      <w:bookmarkStart w:id="0" w:name="_Hlk166834342"/>
      <w:r w:rsidRPr="00E007DE">
        <w:t>О внесении изменения в решение</w:t>
      </w:r>
      <w:bookmarkStart w:id="1" w:name="_GoBack"/>
      <w:bookmarkEnd w:id="1"/>
      <w:r w:rsidRPr="00E007DE">
        <w:t xml:space="preserve"> Совета депутатов Балахнинского муниципального округа Нижегородской области от 05.11.2020 № 69 «Об утверждении структуры Администрации Балахнинского муниципального округа Нижегородской области»</w:t>
      </w:r>
      <w:bookmarkEnd w:id="0"/>
      <w:r w:rsidRPr="00E007DE">
        <w:t xml:space="preserve">, Администрация Балахнинского муниципального округа Нижегородской области </w:t>
      </w:r>
      <w:r w:rsidRPr="00E007DE">
        <w:rPr>
          <w:b/>
          <w:bCs/>
        </w:rPr>
        <w:t>п о с т а н о в л я е т:</w:t>
      </w:r>
    </w:p>
    <w:p w14:paraId="47CE356A" w14:textId="5AAE0DFF" w:rsidR="00E007DE" w:rsidRPr="00E007DE" w:rsidRDefault="00E007DE" w:rsidP="00E007DE">
      <w:pPr>
        <w:spacing w:line="360" w:lineRule="auto"/>
        <w:ind w:firstLine="567"/>
      </w:pPr>
      <w:r w:rsidRPr="00E007DE">
        <w:t xml:space="preserve">1. Внести в постановление администрации Балахнинского муниципального округа Нижегородской области </w:t>
      </w:r>
      <w:r w:rsidRPr="00646D97">
        <w:t>от 19.04.2021 № 687</w:t>
      </w:r>
      <w:r w:rsidRPr="00E007DE">
        <w:t xml:space="preserve"> «Об утверждении Положения о порядке работы с обращениями граждан и организаций, содержащими информацию о нарушениях требований к служебному поведению муниципальных служащих, проявлениях коррупции в Администрации Балахнинского муниципального округа Нижегородской области» (далее – постановление) следующие изменения:</w:t>
      </w:r>
    </w:p>
    <w:p w14:paraId="4CE40FEE" w14:textId="77777777" w:rsidR="00E007DE" w:rsidRPr="00E007DE" w:rsidRDefault="00E007DE" w:rsidP="00E007DE">
      <w:pPr>
        <w:spacing w:line="360" w:lineRule="auto"/>
        <w:ind w:firstLine="567"/>
      </w:pPr>
      <w:r w:rsidRPr="00E007DE">
        <w:t>1.1. В пункте 2 постановления слова «отдел муниципальной службы и кадровой работы» заменить словами «сектор по профилактике коррупционных правоотношений».</w:t>
      </w:r>
    </w:p>
    <w:p w14:paraId="6443F0EE" w14:textId="77777777" w:rsidR="00E007DE" w:rsidRPr="00E007DE" w:rsidRDefault="00E007DE" w:rsidP="00E007DE">
      <w:pPr>
        <w:spacing w:line="360" w:lineRule="auto"/>
        <w:ind w:firstLine="567"/>
      </w:pPr>
      <w:r w:rsidRPr="00E007DE">
        <w:t>1.2. В Приложение к постановлению «Положение о порядке работы с обращениями граждан и организаций, содержащими информацию о нарушениях требований к служебному поведению муниципальных служащих, проявлениях коррупции в Администрации Балахнинского муниципального округа Нижегородской области» (далее – Положение) внести следующие изменения:</w:t>
      </w:r>
    </w:p>
    <w:p w14:paraId="1D7EC1A4" w14:textId="77777777" w:rsidR="00E007DE" w:rsidRPr="00E007DE" w:rsidRDefault="00E007DE" w:rsidP="00E007DE">
      <w:pPr>
        <w:spacing w:line="360" w:lineRule="auto"/>
        <w:ind w:firstLine="567"/>
      </w:pPr>
      <w:r w:rsidRPr="00E007DE">
        <w:t>1.2.1. В пункте 8 Положения слова «в отдел муниципальной службы и кадровой работе (далее – кадровая служба)» заменить словами «должностному лицу, ответственному за работу по профилактике коррупционных и иных правонарушений в администрации Балахнинского муниципального округа Нижегородской области».</w:t>
      </w:r>
    </w:p>
    <w:p w14:paraId="22D768A0" w14:textId="77777777" w:rsidR="00E007DE" w:rsidRPr="00E007DE" w:rsidRDefault="00E007DE" w:rsidP="00E007DE">
      <w:pPr>
        <w:spacing w:line="360" w:lineRule="auto"/>
        <w:ind w:firstLine="567"/>
      </w:pPr>
      <w:r w:rsidRPr="00E007DE">
        <w:t>1.2.2. В пункте 10 Положения:</w:t>
      </w:r>
    </w:p>
    <w:p w14:paraId="3CD596DF" w14:textId="77777777" w:rsidR="00E007DE" w:rsidRPr="00E007DE" w:rsidRDefault="00E007DE" w:rsidP="00E007DE">
      <w:pPr>
        <w:spacing w:line="360" w:lineRule="auto"/>
        <w:ind w:firstLine="567"/>
      </w:pPr>
      <w:r w:rsidRPr="00E007DE">
        <w:lastRenderedPageBreak/>
        <w:t>- слова «кадровой службой» заменить словами «должностным лицом, ответственным за работу по профилактике коррупционных и иных правонарушений в администрации Балахнинского муниципального округа Нижегородской области»;</w:t>
      </w:r>
    </w:p>
    <w:p w14:paraId="6909AD32" w14:textId="77777777" w:rsidR="00E007DE" w:rsidRPr="00E007DE" w:rsidRDefault="00E007DE" w:rsidP="00E007DE">
      <w:pPr>
        <w:spacing w:line="360" w:lineRule="auto"/>
        <w:ind w:firstLine="567"/>
      </w:pPr>
      <w:r w:rsidRPr="00E007DE">
        <w:t>- слова «в кадровую службу» заменить словами «должностному лицу, ответственному за работу по профилактике коррупционных и иных правонарушений в администрации Балахнинского муниципального округа Нижегородской области».</w:t>
      </w:r>
    </w:p>
    <w:p w14:paraId="33463C3E" w14:textId="77777777" w:rsidR="00E007DE" w:rsidRPr="00E007DE" w:rsidRDefault="00E007DE" w:rsidP="00E007DE">
      <w:pPr>
        <w:spacing w:line="360" w:lineRule="auto"/>
        <w:ind w:firstLine="567"/>
      </w:pPr>
      <w:r w:rsidRPr="00E007DE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2881F1A3" w14:textId="64CA7618" w:rsidR="00E007DE" w:rsidRPr="00E007DE" w:rsidRDefault="00E007DE" w:rsidP="00E007DE">
      <w:pPr>
        <w:spacing w:line="360" w:lineRule="auto"/>
        <w:ind w:firstLine="567"/>
      </w:pPr>
      <w:r w:rsidRPr="00E007DE"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E007DE">
        <w:t>Шевердину</w:t>
      </w:r>
      <w:proofErr w:type="spellEnd"/>
      <w:r w:rsidRPr="00E007DE">
        <w:t xml:space="preserve"> Я.К.</w:t>
      </w:r>
    </w:p>
    <w:p w14:paraId="1C1FCF43" w14:textId="77777777" w:rsidR="00E007DE" w:rsidRPr="00E007DE" w:rsidRDefault="00E007DE" w:rsidP="00E007DE">
      <w:pPr>
        <w:ind w:left="709" w:firstLine="0"/>
      </w:pPr>
    </w:p>
    <w:p w14:paraId="0B5EF70A" w14:textId="77777777" w:rsidR="00E007DE" w:rsidRPr="00E007DE" w:rsidRDefault="00E007DE" w:rsidP="00E007DE">
      <w:pPr>
        <w:ind w:left="709" w:firstLine="0"/>
      </w:pPr>
    </w:p>
    <w:p w14:paraId="5537E8DD" w14:textId="696EA9F3" w:rsidR="00E007DE" w:rsidRPr="00E007DE" w:rsidRDefault="00E007DE" w:rsidP="00E007DE">
      <w:pPr>
        <w:ind w:firstLine="0"/>
      </w:pPr>
      <w:r w:rsidRPr="00E007DE">
        <w:t>Глава местного самоуправления</w:t>
      </w:r>
      <w:r w:rsidRPr="00E007DE">
        <w:tab/>
      </w:r>
      <w:r w:rsidRPr="00E007DE">
        <w:tab/>
      </w:r>
      <w:r w:rsidRPr="00E007DE">
        <w:tab/>
      </w:r>
      <w:r>
        <w:tab/>
      </w:r>
      <w:r>
        <w:tab/>
      </w:r>
      <w:r>
        <w:tab/>
      </w:r>
      <w:r w:rsidRPr="00E007DE">
        <w:t>А.В. Дранишников</w:t>
      </w:r>
    </w:p>
    <w:p w14:paraId="26937358" w14:textId="77777777" w:rsidR="00E007DE" w:rsidRDefault="00E007DE" w:rsidP="000F4448">
      <w:pPr>
        <w:ind w:firstLine="0"/>
        <w:jc w:val="center"/>
        <w:rPr>
          <w:b/>
          <w:bCs/>
        </w:rPr>
      </w:pPr>
    </w:p>
    <w:sectPr w:rsidR="00E007D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538FA" w14:textId="77777777" w:rsidR="00187D22" w:rsidRDefault="00187D22" w:rsidP="007F0268">
      <w:r>
        <w:separator/>
      </w:r>
    </w:p>
  </w:endnote>
  <w:endnote w:type="continuationSeparator" w:id="0">
    <w:p w14:paraId="18CD23C2" w14:textId="77777777" w:rsidR="00187D22" w:rsidRDefault="00187D2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478D8" w14:textId="77777777" w:rsidR="00187D22" w:rsidRDefault="00187D22" w:rsidP="007F0268">
      <w:r>
        <w:separator/>
      </w:r>
    </w:p>
  </w:footnote>
  <w:footnote w:type="continuationSeparator" w:id="0">
    <w:p w14:paraId="59D3C021" w14:textId="77777777" w:rsidR="00187D22" w:rsidRDefault="00187D2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D22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D97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7DE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5C78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007D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D5C7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007D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D5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9749D-96F3-4AB9-ADEA-3D4D36D0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2026-02-16T05:54:00Z</dcterms:created>
  <dcterms:modified xsi:type="dcterms:W3CDTF">2026-02-17T07:04:00Z</dcterms:modified>
</cp:coreProperties>
</file>